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41" w:rsidRDefault="00CD5941"/>
    <w:p w:rsidR="00CD5941" w:rsidRDefault="00CD5941"/>
    <w:p w:rsidR="00CD5941" w:rsidRDefault="00CD5941" w:rsidP="00CD5941">
      <w:pPr>
        <w:tabs>
          <w:tab w:val="left" w:pos="2865"/>
        </w:tabs>
      </w:pPr>
      <w:r>
        <w:tab/>
        <w:t xml:space="preserve">KARACA YEREL EYLEM GURUBU DERNEĞİ </w:t>
      </w:r>
    </w:p>
    <w:p w:rsidR="00CD5941" w:rsidRDefault="00CD5941">
      <w:bookmarkStart w:id="0" w:name="_GoBack"/>
      <w:bookmarkEnd w:id="0"/>
    </w:p>
    <w:p w:rsidR="00CD5941" w:rsidRDefault="00CD5941" w:rsidP="00CD5941">
      <w:pPr>
        <w:jc w:val="both"/>
      </w:pPr>
    </w:p>
    <w:p w:rsidR="00425902" w:rsidRDefault="00CD5941" w:rsidP="00CD5941">
      <w:pPr>
        <w:jc w:val="both"/>
      </w:pPr>
      <w:r>
        <w:t xml:space="preserve">        </w:t>
      </w:r>
      <w:r w:rsidRPr="00CD5941">
        <w:t xml:space="preserve">Yönetim kurulu üyeleri Karaca Yerel </w:t>
      </w:r>
      <w:r>
        <w:t>Eylem Grubu başkanlığında 27.06.</w:t>
      </w:r>
      <w:r w:rsidRPr="00CD5941">
        <w:t>2024 tarihinde toplanarak, Yönetim kurulumuzun yapmış olduğu</w:t>
      </w:r>
      <w:r>
        <w:t xml:space="preserve"> toplantıda derneğimizin Olağanüstü Genel Kurul toplantısının 19.07.2024 tarihinde saat 10:00 da Çaybaşı Belediyesi toplantı salonunda </w:t>
      </w:r>
      <w:proofErr w:type="gramStart"/>
      <w:r>
        <w:t>yapılması ,çoğunluğun</w:t>
      </w:r>
      <w:proofErr w:type="gramEnd"/>
      <w:r>
        <w:t xml:space="preserve"> sağlanmaması durumunda 29.07.2024 tarihinde aynı yer saatte aşağıda belirtilen günden ile yapılmasına olağanüstü genel k</w:t>
      </w:r>
      <w:r w:rsidR="00942937">
        <w:t xml:space="preserve">urul duyurusunun 03.07.2024 tarihinde genel kurul üyelerinin derneğimizin internet sitesi üzerinden duyurulmasına oy çokluğuyla karar verilmiştir. </w:t>
      </w:r>
    </w:p>
    <w:p w:rsidR="00942937" w:rsidRDefault="00942937" w:rsidP="00CD5941">
      <w:pPr>
        <w:jc w:val="both"/>
      </w:pPr>
      <w:r>
        <w:t>Gündem:</w:t>
      </w:r>
    </w:p>
    <w:p w:rsidR="00942937" w:rsidRDefault="00942937" w:rsidP="00CD5941">
      <w:pPr>
        <w:jc w:val="both"/>
      </w:pPr>
      <w:r>
        <w:t xml:space="preserve">1: Saygı duruşu ve istiklal </w:t>
      </w:r>
      <w:proofErr w:type="gramStart"/>
      <w:r>
        <w:t>marşının  okunması</w:t>
      </w:r>
      <w:proofErr w:type="gramEnd"/>
      <w:r>
        <w:t xml:space="preserve"> </w:t>
      </w:r>
    </w:p>
    <w:p w:rsidR="00942937" w:rsidRDefault="00942937" w:rsidP="00CD5941">
      <w:pPr>
        <w:jc w:val="both"/>
      </w:pPr>
      <w:r>
        <w:t xml:space="preserve">2:Yoklama ve Açılış Konuşması </w:t>
      </w:r>
    </w:p>
    <w:p w:rsidR="00942937" w:rsidRDefault="00942937" w:rsidP="00CD5941">
      <w:pPr>
        <w:jc w:val="both"/>
      </w:pPr>
      <w:r>
        <w:t xml:space="preserve">3: Divan Başkanlık seçimi </w:t>
      </w:r>
    </w:p>
    <w:p w:rsidR="00942937" w:rsidRDefault="00942937" w:rsidP="00CD5941">
      <w:pPr>
        <w:jc w:val="both"/>
      </w:pPr>
      <w:r>
        <w:t>4: Dernek organlarının asil ve yedek üyelerinin seçimi</w:t>
      </w:r>
    </w:p>
    <w:p w:rsidR="00942937" w:rsidRDefault="00942937" w:rsidP="00CD5941">
      <w:pPr>
        <w:jc w:val="both"/>
      </w:pPr>
      <w:r>
        <w:t>5: Dilek ve temenniler kapanış.</w:t>
      </w:r>
    </w:p>
    <w:sectPr w:rsidR="0094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41"/>
    <w:rsid w:val="00425902"/>
    <w:rsid w:val="006F40C5"/>
    <w:rsid w:val="00942937"/>
    <w:rsid w:val="00A309CF"/>
    <w:rsid w:val="00A80BEB"/>
    <w:rsid w:val="00C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0055"/>
  <w15:chartTrackingRefBased/>
  <w15:docId w15:val="{B60FEBFE-03A8-41D6-9C17-0235C43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2024-08-07T12:43:00Z</dcterms:created>
  <dcterms:modified xsi:type="dcterms:W3CDTF">2024-08-07T12:43:00Z</dcterms:modified>
</cp:coreProperties>
</file>